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5282" w14:textId="77777777" w:rsidR="00CD3038" w:rsidRDefault="00CD3038">
      <w:pPr>
        <w:pStyle w:val="Corpodetexto"/>
        <w:rPr>
          <w:rFonts w:ascii="Times New Roman"/>
          <w:sz w:val="32"/>
        </w:rPr>
      </w:pPr>
    </w:p>
    <w:p w14:paraId="5B0208A7" w14:textId="77777777" w:rsidR="00CD3038" w:rsidRDefault="00CD3038">
      <w:pPr>
        <w:pStyle w:val="Corpodetexto"/>
        <w:spacing w:before="30"/>
        <w:rPr>
          <w:rFonts w:ascii="Times New Roman"/>
          <w:sz w:val="32"/>
        </w:rPr>
      </w:pPr>
    </w:p>
    <w:p w14:paraId="7812CB8A" w14:textId="77777777" w:rsidR="00CD3038" w:rsidRDefault="00000000">
      <w:pPr>
        <w:pStyle w:val="Ttulo"/>
        <w:spacing w:line="259" w:lineRule="auto"/>
      </w:pPr>
      <w:r>
        <w:t>DECLARAÇÃO COMPROVATIVA DE SITUAÇÃO</w:t>
      </w:r>
      <w:r>
        <w:rPr>
          <w:spacing w:val="-7"/>
        </w:rPr>
        <w:t xml:space="preserve"> </w:t>
      </w:r>
      <w:r>
        <w:t>PROFISSIONAL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HORÁRIO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</w:p>
    <w:p w14:paraId="04175FA1" w14:textId="77777777" w:rsidR="00CD3038" w:rsidRDefault="00CD3038">
      <w:pPr>
        <w:pStyle w:val="Corpodetexto"/>
        <w:rPr>
          <w:sz w:val="32"/>
        </w:rPr>
      </w:pPr>
    </w:p>
    <w:p w14:paraId="0FBC4595" w14:textId="77777777" w:rsidR="00CD3038" w:rsidRDefault="00CD3038">
      <w:pPr>
        <w:pStyle w:val="Corpodetexto"/>
        <w:spacing w:before="61"/>
        <w:rPr>
          <w:sz w:val="32"/>
        </w:rPr>
      </w:pPr>
    </w:p>
    <w:p w14:paraId="44C63168" w14:textId="77777777" w:rsidR="00CD3038" w:rsidRDefault="00000000">
      <w:pPr>
        <w:pStyle w:val="Corpodetexto"/>
        <w:tabs>
          <w:tab w:val="left" w:pos="4125"/>
          <w:tab w:val="left" w:pos="7994"/>
        </w:tabs>
        <w:ind w:left="87"/>
      </w:pPr>
      <w:r>
        <w:t xml:space="preserve">A 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NIPC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representada</w:t>
      </w:r>
      <w:r>
        <w:rPr>
          <w:spacing w:val="11"/>
        </w:rPr>
        <w:t xml:space="preserve"> </w:t>
      </w:r>
      <w:r>
        <w:rPr>
          <w:spacing w:val="-5"/>
        </w:rPr>
        <w:t>por</w:t>
      </w:r>
    </w:p>
    <w:p w14:paraId="0262392D" w14:textId="77777777" w:rsidR="00CD3038" w:rsidRDefault="00000000">
      <w:pPr>
        <w:pStyle w:val="Corpodetexto"/>
        <w:tabs>
          <w:tab w:val="left" w:pos="3005"/>
          <w:tab w:val="left" w:pos="8652"/>
          <w:tab w:val="left" w:pos="8919"/>
        </w:tabs>
        <w:spacing w:before="146" w:line="360" w:lineRule="auto"/>
        <w:ind w:left="87" w:right="84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qualidade</w:t>
      </w:r>
      <w:r>
        <w:rPr>
          <w:spacing w:val="40"/>
        </w:rPr>
        <w:t xml:space="preserve"> </w:t>
      </w:r>
      <w:r>
        <w:t>de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declara para</w:t>
      </w:r>
      <w:r>
        <w:rPr>
          <w:spacing w:val="68"/>
          <w:w w:val="150"/>
        </w:rPr>
        <w:t xml:space="preserve"> </w:t>
      </w:r>
      <w:r>
        <w:t>os</w:t>
      </w:r>
      <w:r>
        <w:rPr>
          <w:spacing w:val="70"/>
          <w:w w:val="150"/>
        </w:rPr>
        <w:t xml:space="preserve"> </w:t>
      </w:r>
      <w:r>
        <w:t>devidos</w:t>
      </w:r>
      <w:r>
        <w:rPr>
          <w:spacing w:val="69"/>
          <w:w w:val="150"/>
        </w:rPr>
        <w:t xml:space="preserve"> </w:t>
      </w:r>
      <w:r>
        <w:t>efeitos</w:t>
      </w:r>
      <w:r>
        <w:rPr>
          <w:spacing w:val="67"/>
          <w:w w:val="150"/>
        </w:rPr>
        <w:t xml:space="preserve"> </w:t>
      </w:r>
      <w:proofErr w:type="gramStart"/>
      <w:r>
        <w:t>que(</w:t>
      </w:r>
      <w:proofErr w:type="gramEnd"/>
      <w:r>
        <w:t>nome</w:t>
      </w:r>
      <w:r>
        <w:rPr>
          <w:spacing w:val="69"/>
          <w:w w:val="150"/>
        </w:rPr>
        <w:t xml:space="preserve"> </w:t>
      </w:r>
      <w:r>
        <w:t>do</w:t>
      </w:r>
      <w:r>
        <w:rPr>
          <w:spacing w:val="69"/>
          <w:w w:val="150"/>
        </w:rPr>
        <w:t xml:space="preserve"> </w:t>
      </w:r>
      <w:r>
        <w:rPr>
          <w:spacing w:val="-2"/>
        </w:rPr>
        <w:t>trabalhador/a)</w:t>
      </w:r>
      <w:r>
        <w:rPr>
          <w:u w:val="single"/>
        </w:rPr>
        <w:tab/>
      </w:r>
      <w:r>
        <w:t>com</w:t>
      </w:r>
      <w:r>
        <w:rPr>
          <w:spacing w:val="71"/>
          <w:w w:val="150"/>
        </w:rPr>
        <w:t xml:space="preserve"> </w:t>
      </w:r>
      <w:r>
        <w:t>o</w:t>
      </w:r>
      <w:r>
        <w:rPr>
          <w:spacing w:val="68"/>
          <w:w w:val="150"/>
        </w:rPr>
        <w:t xml:space="preserve"> </w:t>
      </w:r>
      <w:r>
        <w:rPr>
          <w:spacing w:val="-5"/>
        </w:rPr>
        <w:t>NIF</w:t>
      </w:r>
    </w:p>
    <w:p w14:paraId="0D383763" w14:textId="77777777" w:rsidR="00CD3038" w:rsidRDefault="00000000">
      <w:pPr>
        <w:pStyle w:val="Corpodetexto"/>
        <w:tabs>
          <w:tab w:val="left" w:pos="1761"/>
          <w:tab w:val="left" w:pos="2169"/>
          <w:tab w:val="left" w:pos="2584"/>
          <w:tab w:val="left" w:pos="5174"/>
          <w:tab w:val="left" w:pos="5582"/>
          <w:tab w:val="left" w:pos="7231"/>
          <w:tab w:val="left" w:pos="8054"/>
          <w:tab w:val="left" w:pos="9252"/>
        </w:tabs>
        <w:spacing w:before="1"/>
        <w:ind w:left="87"/>
      </w:pPr>
      <w:r>
        <w:rPr>
          <w:u w:val="single"/>
        </w:rPr>
        <w:tab/>
      </w:r>
      <w:r>
        <w:rPr>
          <w:spacing w:val="-10"/>
        </w:rPr>
        <w:t>e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NISS</w:t>
      </w:r>
      <w:r>
        <w:rPr>
          <w:u w:val="single"/>
        </w:rPr>
        <w:tab/>
      </w:r>
      <w:r>
        <w:rPr>
          <w:spacing w:val="-10"/>
        </w:rPr>
        <w:t>é</w:t>
      </w:r>
      <w:r>
        <w:tab/>
      </w:r>
      <w:r>
        <w:rPr>
          <w:spacing w:val="-2"/>
        </w:rPr>
        <w:t>trabalhador/a</w:t>
      </w:r>
      <w:r>
        <w:tab/>
      </w:r>
      <w:r>
        <w:rPr>
          <w:spacing w:val="-2"/>
        </w:rPr>
        <w:t>desta</w:t>
      </w:r>
      <w:r>
        <w:tab/>
      </w:r>
      <w:r>
        <w:rPr>
          <w:spacing w:val="-2"/>
        </w:rPr>
        <w:t>empresa,</w:t>
      </w:r>
      <w:r>
        <w:tab/>
      </w:r>
      <w:r>
        <w:rPr>
          <w:spacing w:val="-2"/>
        </w:rPr>
        <w:t>desde</w:t>
      </w:r>
    </w:p>
    <w:p w14:paraId="40B181BF" w14:textId="77777777" w:rsidR="00CD3038" w:rsidRDefault="00000000">
      <w:pPr>
        <w:pStyle w:val="Corpodetexto"/>
        <w:tabs>
          <w:tab w:val="left" w:pos="447"/>
          <w:tab w:val="left" w:pos="898"/>
          <w:tab w:val="left" w:pos="1468"/>
        </w:tabs>
        <w:spacing w:before="146"/>
        <w:ind w:left="8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rPr>
          <w:spacing w:val="-2"/>
        </w:rPr>
        <w:t>horário:</w:t>
      </w:r>
    </w:p>
    <w:p w14:paraId="74CB505E" w14:textId="77777777" w:rsidR="00CD3038" w:rsidRDefault="00CD3038">
      <w:pPr>
        <w:pStyle w:val="Corpodetexto"/>
        <w:rPr>
          <w:sz w:val="20"/>
        </w:rPr>
      </w:pPr>
    </w:p>
    <w:p w14:paraId="36D72ED2" w14:textId="77777777" w:rsidR="00CD3038" w:rsidRDefault="00CD3038">
      <w:pPr>
        <w:pStyle w:val="Corpodetexto"/>
        <w:spacing w:before="133" w:after="1"/>
        <w:rPr>
          <w:sz w:val="20"/>
        </w:rPr>
      </w:pPr>
    </w:p>
    <w:tbl>
      <w:tblPr>
        <w:tblStyle w:val="TableNormal"/>
        <w:tblW w:w="0" w:type="auto"/>
        <w:tblInd w:w="45" w:type="dxa"/>
        <w:tblLayout w:type="fixed"/>
        <w:tblLook w:val="01E0" w:firstRow="1" w:lastRow="1" w:firstColumn="1" w:lastColumn="1" w:noHBand="0" w:noVBand="0"/>
      </w:tblPr>
      <w:tblGrid>
        <w:gridCol w:w="1896"/>
        <w:gridCol w:w="3687"/>
      </w:tblGrid>
      <w:tr w:rsidR="00CD3038" w14:paraId="4734B26C" w14:textId="77777777">
        <w:trPr>
          <w:trHeight w:val="374"/>
        </w:trPr>
        <w:tc>
          <w:tcPr>
            <w:tcW w:w="1896" w:type="dxa"/>
          </w:tcPr>
          <w:p w14:paraId="782BEDC0" w14:textId="77777777" w:rsidR="00CD30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74" w:lineRule="exact"/>
              <w:ind w:hanging="377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feira</w:t>
            </w:r>
          </w:p>
        </w:tc>
        <w:tc>
          <w:tcPr>
            <w:tcW w:w="3687" w:type="dxa"/>
          </w:tcPr>
          <w:p w14:paraId="484CD92F" w14:textId="77777777" w:rsidR="00CD3038" w:rsidRDefault="00000000">
            <w:pPr>
              <w:pStyle w:val="TableParagraph"/>
              <w:tabs>
                <w:tab w:val="left" w:pos="648"/>
                <w:tab w:val="left" w:pos="1562"/>
                <w:tab w:val="left" w:pos="2497"/>
                <w:tab w:val="left" w:pos="3410"/>
              </w:tabs>
              <w:spacing w:line="285" w:lineRule="exact"/>
              <w:jc w:val="right"/>
              <w:rPr>
                <w:sz w:val="24"/>
              </w:rPr>
            </w:pP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</w:p>
        </w:tc>
      </w:tr>
      <w:tr w:rsidR="00CD3038" w14:paraId="558258E5" w14:textId="77777777">
        <w:trPr>
          <w:trHeight w:val="465"/>
        </w:trPr>
        <w:tc>
          <w:tcPr>
            <w:tcW w:w="1896" w:type="dxa"/>
          </w:tcPr>
          <w:p w14:paraId="4BADA49D" w14:textId="77777777" w:rsidR="00CD30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60"/>
              <w:ind w:hanging="322"/>
              <w:rPr>
                <w:sz w:val="24"/>
              </w:rPr>
            </w:pPr>
            <w:r>
              <w:rPr>
                <w:spacing w:val="-2"/>
                <w:sz w:val="24"/>
              </w:rPr>
              <w:t>sábado</w:t>
            </w:r>
          </w:p>
        </w:tc>
        <w:tc>
          <w:tcPr>
            <w:tcW w:w="3687" w:type="dxa"/>
          </w:tcPr>
          <w:p w14:paraId="5F90EA88" w14:textId="77777777" w:rsidR="00CD3038" w:rsidRDefault="00000000">
            <w:pPr>
              <w:pStyle w:val="TableParagraph"/>
              <w:tabs>
                <w:tab w:val="left" w:pos="648"/>
                <w:tab w:val="left" w:pos="1562"/>
                <w:tab w:val="left" w:pos="2497"/>
                <w:tab w:val="left" w:pos="3410"/>
              </w:tabs>
              <w:spacing w:before="83"/>
              <w:jc w:val="right"/>
              <w:rPr>
                <w:sz w:val="24"/>
              </w:rPr>
            </w:pP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</w:p>
        </w:tc>
      </w:tr>
      <w:tr w:rsidR="00CD3038" w14:paraId="717E40A6" w14:textId="77777777">
        <w:trPr>
          <w:trHeight w:val="374"/>
        </w:trPr>
        <w:tc>
          <w:tcPr>
            <w:tcW w:w="1896" w:type="dxa"/>
          </w:tcPr>
          <w:p w14:paraId="04991BD7" w14:textId="77777777" w:rsidR="00CD30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60" w:line="294" w:lineRule="exact"/>
              <w:ind w:hanging="322"/>
              <w:rPr>
                <w:sz w:val="24"/>
              </w:rPr>
            </w:pPr>
            <w:r>
              <w:rPr>
                <w:spacing w:val="-2"/>
                <w:sz w:val="24"/>
              </w:rPr>
              <w:t>domingo</w:t>
            </w:r>
          </w:p>
        </w:tc>
        <w:tc>
          <w:tcPr>
            <w:tcW w:w="3687" w:type="dxa"/>
          </w:tcPr>
          <w:p w14:paraId="00CDC7FF" w14:textId="77777777" w:rsidR="00CD3038" w:rsidRDefault="00000000">
            <w:pPr>
              <w:pStyle w:val="TableParagraph"/>
              <w:tabs>
                <w:tab w:val="left" w:pos="648"/>
                <w:tab w:val="left" w:pos="1562"/>
                <w:tab w:val="left" w:pos="2497"/>
                <w:tab w:val="left" w:pos="3410"/>
              </w:tabs>
              <w:spacing w:before="86" w:line="269" w:lineRule="exact"/>
              <w:jc w:val="right"/>
              <w:rPr>
                <w:sz w:val="24"/>
              </w:rPr>
            </w:pP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383174C" w14:textId="77777777" w:rsidR="00CD3038" w:rsidRDefault="00CD3038">
      <w:pPr>
        <w:pStyle w:val="Corpodetexto"/>
      </w:pPr>
    </w:p>
    <w:p w14:paraId="27216859" w14:textId="77777777" w:rsidR="00CD3038" w:rsidRDefault="00CD3038">
      <w:pPr>
        <w:pStyle w:val="Corpodetexto"/>
        <w:spacing w:before="5"/>
      </w:pPr>
    </w:p>
    <w:p w14:paraId="47ACD87A" w14:textId="77777777" w:rsidR="00CD3038" w:rsidRDefault="00000000">
      <w:pPr>
        <w:pStyle w:val="Corpodetexto"/>
        <w:tabs>
          <w:tab w:val="left" w:pos="9769"/>
        </w:tabs>
        <w:ind w:left="87"/>
      </w:pPr>
      <w:r>
        <w:t>E desempenha</w:t>
      </w:r>
      <w:r>
        <w:rPr>
          <w:spacing w:val="-1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 xml:space="preserve">na morada </w:t>
      </w:r>
      <w:r>
        <w:rPr>
          <w:u w:val="single"/>
        </w:rPr>
        <w:tab/>
      </w:r>
    </w:p>
    <w:p w14:paraId="4CF9985C" w14:textId="77777777" w:rsidR="00CD3038" w:rsidRDefault="00CD3038">
      <w:pPr>
        <w:pStyle w:val="Corpodetexto"/>
      </w:pPr>
    </w:p>
    <w:p w14:paraId="1E56EBAC" w14:textId="77777777" w:rsidR="00CD3038" w:rsidRDefault="00CD3038">
      <w:pPr>
        <w:pStyle w:val="Corpodetexto"/>
      </w:pPr>
    </w:p>
    <w:p w14:paraId="079BEEB1" w14:textId="77777777" w:rsidR="00CD3038" w:rsidRDefault="00000000">
      <w:pPr>
        <w:pStyle w:val="Corpodetexto"/>
        <w:ind w:left="87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verdade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assinada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carimbada.</w:t>
      </w:r>
    </w:p>
    <w:p w14:paraId="0420C18A" w14:textId="77777777" w:rsidR="00CD3038" w:rsidRDefault="00CD3038">
      <w:pPr>
        <w:pStyle w:val="Corpodetexto"/>
        <w:spacing w:before="292"/>
      </w:pPr>
    </w:p>
    <w:p w14:paraId="77AD7850" w14:textId="06313BD4" w:rsidR="00CD3038" w:rsidRDefault="00000000">
      <w:pPr>
        <w:pStyle w:val="Corpodetexto"/>
        <w:tabs>
          <w:tab w:val="left" w:pos="2361"/>
          <w:tab w:val="left" w:pos="2883"/>
          <w:tab w:val="left" w:pos="4790"/>
        </w:tabs>
        <w:ind w:left="8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</w:t>
      </w:r>
      <w:r w:rsidR="00E835EB">
        <w:rPr>
          <w:spacing w:val="-4"/>
        </w:rPr>
        <w:t>6</w:t>
      </w:r>
    </w:p>
    <w:p w14:paraId="54ED8335" w14:textId="77777777" w:rsidR="00CD3038" w:rsidRDefault="00CD3038">
      <w:pPr>
        <w:pStyle w:val="Corpodetexto"/>
        <w:rPr>
          <w:sz w:val="20"/>
        </w:rPr>
      </w:pPr>
    </w:p>
    <w:p w14:paraId="36CF62B1" w14:textId="77777777" w:rsidR="00CD3038" w:rsidRDefault="00CD3038">
      <w:pPr>
        <w:pStyle w:val="Corpodetexto"/>
        <w:rPr>
          <w:sz w:val="20"/>
        </w:rPr>
      </w:pPr>
    </w:p>
    <w:p w14:paraId="4D0A035B" w14:textId="77777777" w:rsidR="00CD3038" w:rsidRDefault="00CD3038">
      <w:pPr>
        <w:pStyle w:val="Corpodetexto"/>
        <w:rPr>
          <w:sz w:val="20"/>
        </w:rPr>
      </w:pPr>
    </w:p>
    <w:p w14:paraId="142F98D9" w14:textId="77777777" w:rsidR="00CD3038" w:rsidRDefault="00CD3038">
      <w:pPr>
        <w:pStyle w:val="Corpodetexto"/>
        <w:rPr>
          <w:sz w:val="20"/>
        </w:rPr>
      </w:pPr>
    </w:p>
    <w:p w14:paraId="010767B2" w14:textId="77777777" w:rsidR="00CD3038" w:rsidRDefault="00000000">
      <w:pPr>
        <w:pStyle w:val="Corpodetexto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E57C79" wp14:editId="74E52953">
                <wp:simplePos x="0" y="0"/>
                <wp:positionH relativeFrom="page">
                  <wp:posOffset>685800</wp:posOffset>
                </wp:positionH>
                <wp:positionV relativeFrom="paragraph">
                  <wp:posOffset>199680</wp:posOffset>
                </wp:positionV>
                <wp:extent cx="28079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6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8C511" id="Graphic 1" o:spid="_x0000_s1026" style="position:absolute;margin-left:54pt;margin-top:15.7pt;width:221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" path="m,l280766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421C73F" w14:textId="77777777" w:rsidR="00CD3038" w:rsidRDefault="00000000">
      <w:pPr>
        <w:spacing w:before="168"/>
        <w:ind w:left="986"/>
      </w:pPr>
      <w:r>
        <w:t>(carimbo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assinatura)</w:t>
      </w:r>
    </w:p>
    <w:sectPr w:rsidR="00CD3038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6005"/>
    <w:multiLevelType w:val="hybridMultilevel"/>
    <w:tmpl w:val="D2186AD6"/>
    <w:lvl w:ilvl="0" w:tplc="FDB6E76A">
      <w:numFmt w:val="bullet"/>
      <w:lvlText w:val="☐"/>
      <w:lvlJc w:val="left"/>
      <w:pPr>
        <w:ind w:left="372" w:hanging="3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D62D58">
      <w:numFmt w:val="bullet"/>
      <w:lvlText w:val="•"/>
      <w:lvlJc w:val="left"/>
      <w:pPr>
        <w:ind w:left="531" w:hanging="323"/>
      </w:pPr>
      <w:rPr>
        <w:rFonts w:hint="default"/>
        <w:lang w:val="pt-PT" w:eastAsia="en-US" w:bidi="ar-SA"/>
      </w:rPr>
    </w:lvl>
    <w:lvl w:ilvl="2" w:tplc="E1C0FE06">
      <w:numFmt w:val="bullet"/>
      <w:lvlText w:val="•"/>
      <w:lvlJc w:val="left"/>
      <w:pPr>
        <w:ind w:left="683" w:hanging="323"/>
      </w:pPr>
      <w:rPr>
        <w:rFonts w:hint="default"/>
        <w:lang w:val="pt-PT" w:eastAsia="en-US" w:bidi="ar-SA"/>
      </w:rPr>
    </w:lvl>
    <w:lvl w:ilvl="3" w:tplc="D4789BDE">
      <w:numFmt w:val="bullet"/>
      <w:lvlText w:val="•"/>
      <w:lvlJc w:val="left"/>
      <w:pPr>
        <w:ind w:left="834" w:hanging="323"/>
      </w:pPr>
      <w:rPr>
        <w:rFonts w:hint="default"/>
        <w:lang w:val="pt-PT" w:eastAsia="en-US" w:bidi="ar-SA"/>
      </w:rPr>
    </w:lvl>
    <w:lvl w:ilvl="4" w:tplc="101C6EFE">
      <w:numFmt w:val="bullet"/>
      <w:lvlText w:val="•"/>
      <w:lvlJc w:val="left"/>
      <w:pPr>
        <w:ind w:left="986" w:hanging="323"/>
      </w:pPr>
      <w:rPr>
        <w:rFonts w:hint="default"/>
        <w:lang w:val="pt-PT" w:eastAsia="en-US" w:bidi="ar-SA"/>
      </w:rPr>
    </w:lvl>
    <w:lvl w:ilvl="5" w:tplc="84B8126C">
      <w:numFmt w:val="bullet"/>
      <w:lvlText w:val="•"/>
      <w:lvlJc w:val="left"/>
      <w:pPr>
        <w:ind w:left="1138" w:hanging="323"/>
      </w:pPr>
      <w:rPr>
        <w:rFonts w:hint="default"/>
        <w:lang w:val="pt-PT" w:eastAsia="en-US" w:bidi="ar-SA"/>
      </w:rPr>
    </w:lvl>
    <w:lvl w:ilvl="6" w:tplc="1D3E1A26">
      <w:numFmt w:val="bullet"/>
      <w:lvlText w:val="•"/>
      <w:lvlJc w:val="left"/>
      <w:pPr>
        <w:ind w:left="1289" w:hanging="323"/>
      </w:pPr>
      <w:rPr>
        <w:rFonts w:hint="default"/>
        <w:lang w:val="pt-PT" w:eastAsia="en-US" w:bidi="ar-SA"/>
      </w:rPr>
    </w:lvl>
    <w:lvl w:ilvl="7" w:tplc="8D1E5F96">
      <w:numFmt w:val="bullet"/>
      <w:lvlText w:val="•"/>
      <w:lvlJc w:val="left"/>
      <w:pPr>
        <w:ind w:left="1441" w:hanging="323"/>
      </w:pPr>
      <w:rPr>
        <w:rFonts w:hint="default"/>
        <w:lang w:val="pt-PT" w:eastAsia="en-US" w:bidi="ar-SA"/>
      </w:rPr>
    </w:lvl>
    <w:lvl w:ilvl="8" w:tplc="960A9F50">
      <w:numFmt w:val="bullet"/>
      <w:lvlText w:val="•"/>
      <w:lvlJc w:val="left"/>
      <w:pPr>
        <w:ind w:left="1592" w:hanging="323"/>
      </w:pPr>
      <w:rPr>
        <w:rFonts w:hint="default"/>
        <w:lang w:val="pt-PT" w:eastAsia="en-US" w:bidi="ar-SA"/>
      </w:rPr>
    </w:lvl>
  </w:abstractNum>
  <w:abstractNum w:abstractNumId="1" w15:restartNumberingAfterBreak="0">
    <w:nsid w:val="174026E6"/>
    <w:multiLevelType w:val="hybridMultilevel"/>
    <w:tmpl w:val="F824340C"/>
    <w:lvl w:ilvl="0" w:tplc="15B40A9E">
      <w:numFmt w:val="bullet"/>
      <w:lvlText w:val="☐"/>
      <w:lvlJc w:val="left"/>
      <w:pPr>
        <w:ind w:left="372" w:hanging="3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BAA742">
      <w:numFmt w:val="bullet"/>
      <w:lvlText w:val="•"/>
      <w:lvlJc w:val="left"/>
      <w:pPr>
        <w:ind w:left="531" w:hanging="323"/>
      </w:pPr>
      <w:rPr>
        <w:rFonts w:hint="default"/>
        <w:lang w:val="pt-PT" w:eastAsia="en-US" w:bidi="ar-SA"/>
      </w:rPr>
    </w:lvl>
    <w:lvl w:ilvl="2" w:tplc="0D0625E6">
      <w:numFmt w:val="bullet"/>
      <w:lvlText w:val="•"/>
      <w:lvlJc w:val="left"/>
      <w:pPr>
        <w:ind w:left="683" w:hanging="323"/>
      </w:pPr>
      <w:rPr>
        <w:rFonts w:hint="default"/>
        <w:lang w:val="pt-PT" w:eastAsia="en-US" w:bidi="ar-SA"/>
      </w:rPr>
    </w:lvl>
    <w:lvl w:ilvl="3" w:tplc="4D541D3E">
      <w:numFmt w:val="bullet"/>
      <w:lvlText w:val="•"/>
      <w:lvlJc w:val="left"/>
      <w:pPr>
        <w:ind w:left="834" w:hanging="323"/>
      </w:pPr>
      <w:rPr>
        <w:rFonts w:hint="default"/>
        <w:lang w:val="pt-PT" w:eastAsia="en-US" w:bidi="ar-SA"/>
      </w:rPr>
    </w:lvl>
    <w:lvl w:ilvl="4" w:tplc="46AA38CE">
      <w:numFmt w:val="bullet"/>
      <w:lvlText w:val="•"/>
      <w:lvlJc w:val="left"/>
      <w:pPr>
        <w:ind w:left="986" w:hanging="323"/>
      </w:pPr>
      <w:rPr>
        <w:rFonts w:hint="default"/>
        <w:lang w:val="pt-PT" w:eastAsia="en-US" w:bidi="ar-SA"/>
      </w:rPr>
    </w:lvl>
    <w:lvl w:ilvl="5" w:tplc="AAB68284">
      <w:numFmt w:val="bullet"/>
      <w:lvlText w:val="•"/>
      <w:lvlJc w:val="left"/>
      <w:pPr>
        <w:ind w:left="1138" w:hanging="323"/>
      </w:pPr>
      <w:rPr>
        <w:rFonts w:hint="default"/>
        <w:lang w:val="pt-PT" w:eastAsia="en-US" w:bidi="ar-SA"/>
      </w:rPr>
    </w:lvl>
    <w:lvl w:ilvl="6" w:tplc="A2088C18">
      <w:numFmt w:val="bullet"/>
      <w:lvlText w:val="•"/>
      <w:lvlJc w:val="left"/>
      <w:pPr>
        <w:ind w:left="1289" w:hanging="323"/>
      </w:pPr>
      <w:rPr>
        <w:rFonts w:hint="default"/>
        <w:lang w:val="pt-PT" w:eastAsia="en-US" w:bidi="ar-SA"/>
      </w:rPr>
    </w:lvl>
    <w:lvl w:ilvl="7" w:tplc="11CAE0E4">
      <w:numFmt w:val="bullet"/>
      <w:lvlText w:val="•"/>
      <w:lvlJc w:val="left"/>
      <w:pPr>
        <w:ind w:left="1441" w:hanging="323"/>
      </w:pPr>
      <w:rPr>
        <w:rFonts w:hint="default"/>
        <w:lang w:val="pt-PT" w:eastAsia="en-US" w:bidi="ar-SA"/>
      </w:rPr>
    </w:lvl>
    <w:lvl w:ilvl="8" w:tplc="0BC836CC">
      <w:numFmt w:val="bullet"/>
      <w:lvlText w:val="•"/>
      <w:lvlJc w:val="left"/>
      <w:pPr>
        <w:ind w:left="1592" w:hanging="323"/>
      </w:pPr>
      <w:rPr>
        <w:rFonts w:hint="default"/>
        <w:lang w:val="pt-PT" w:eastAsia="en-US" w:bidi="ar-SA"/>
      </w:rPr>
    </w:lvl>
  </w:abstractNum>
  <w:abstractNum w:abstractNumId="2" w15:restartNumberingAfterBreak="0">
    <w:nsid w:val="1C397AEC"/>
    <w:multiLevelType w:val="hybridMultilevel"/>
    <w:tmpl w:val="EBFA88FE"/>
    <w:lvl w:ilvl="0" w:tplc="1B0E549A">
      <w:numFmt w:val="bullet"/>
      <w:lvlText w:val="☐"/>
      <w:lvlJc w:val="left"/>
      <w:pPr>
        <w:ind w:left="427" w:hanging="3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9C67DE">
      <w:numFmt w:val="bullet"/>
      <w:lvlText w:val="•"/>
      <w:lvlJc w:val="left"/>
      <w:pPr>
        <w:ind w:left="567" w:hanging="378"/>
      </w:pPr>
      <w:rPr>
        <w:rFonts w:hint="default"/>
        <w:lang w:val="pt-PT" w:eastAsia="en-US" w:bidi="ar-SA"/>
      </w:rPr>
    </w:lvl>
    <w:lvl w:ilvl="2" w:tplc="16F292BC">
      <w:numFmt w:val="bullet"/>
      <w:lvlText w:val="•"/>
      <w:lvlJc w:val="left"/>
      <w:pPr>
        <w:ind w:left="715" w:hanging="378"/>
      </w:pPr>
      <w:rPr>
        <w:rFonts w:hint="default"/>
        <w:lang w:val="pt-PT" w:eastAsia="en-US" w:bidi="ar-SA"/>
      </w:rPr>
    </w:lvl>
    <w:lvl w:ilvl="3" w:tplc="D946CC64">
      <w:numFmt w:val="bullet"/>
      <w:lvlText w:val="•"/>
      <w:lvlJc w:val="left"/>
      <w:pPr>
        <w:ind w:left="862" w:hanging="378"/>
      </w:pPr>
      <w:rPr>
        <w:rFonts w:hint="default"/>
        <w:lang w:val="pt-PT" w:eastAsia="en-US" w:bidi="ar-SA"/>
      </w:rPr>
    </w:lvl>
    <w:lvl w:ilvl="4" w:tplc="B72E1354">
      <w:numFmt w:val="bullet"/>
      <w:lvlText w:val="•"/>
      <w:lvlJc w:val="left"/>
      <w:pPr>
        <w:ind w:left="1010" w:hanging="378"/>
      </w:pPr>
      <w:rPr>
        <w:rFonts w:hint="default"/>
        <w:lang w:val="pt-PT" w:eastAsia="en-US" w:bidi="ar-SA"/>
      </w:rPr>
    </w:lvl>
    <w:lvl w:ilvl="5" w:tplc="BEAA3454">
      <w:numFmt w:val="bullet"/>
      <w:lvlText w:val="•"/>
      <w:lvlJc w:val="left"/>
      <w:pPr>
        <w:ind w:left="1158" w:hanging="378"/>
      </w:pPr>
      <w:rPr>
        <w:rFonts w:hint="default"/>
        <w:lang w:val="pt-PT" w:eastAsia="en-US" w:bidi="ar-SA"/>
      </w:rPr>
    </w:lvl>
    <w:lvl w:ilvl="6" w:tplc="D3F03690">
      <w:numFmt w:val="bullet"/>
      <w:lvlText w:val="•"/>
      <w:lvlJc w:val="left"/>
      <w:pPr>
        <w:ind w:left="1305" w:hanging="378"/>
      </w:pPr>
      <w:rPr>
        <w:rFonts w:hint="default"/>
        <w:lang w:val="pt-PT" w:eastAsia="en-US" w:bidi="ar-SA"/>
      </w:rPr>
    </w:lvl>
    <w:lvl w:ilvl="7" w:tplc="C2BAD590">
      <w:numFmt w:val="bullet"/>
      <w:lvlText w:val="•"/>
      <w:lvlJc w:val="left"/>
      <w:pPr>
        <w:ind w:left="1453" w:hanging="378"/>
      </w:pPr>
      <w:rPr>
        <w:rFonts w:hint="default"/>
        <w:lang w:val="pt-PT" w:eastAsia="en-US" w:bidi="ar-SA"/>
      </w:rPr>
    </w:lvl>
    <w:lvl w:ilvl="8" w:tplc="8DF8E730">
      <w:numFmt w:val="bullet"/>
      <w:lvlText w:val="•"/>
      <w:lvlJc w:val="left"/>
      <w:pPr>
        <w:ind w:left="1600" w:hanging="378"/>
      </w:pPr>
      <w:rPr>
        <w:rFonts w:hint="default"/>
        <w:lang w:val="pt-PT" w:eastAsia="en-US" w:bidi="ar-SA"/>
      </w:rPr>
    </w:lvl>
  </w:abstractNum>
  <w:num w:numId="1" w16cid:durableId="1652563358">
    <w:abstractNumId w:val="1"/>
  </w:num>
  <w:num w:numId="2" w16cid:durableId="643051338">
    <w:abstractNumId w:val="0"/>
  </w:num>
  <w:num w:numId="3" w16cid:durableId="165255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38"/>
    <w:rsid w:val="00902904"/>
    <w:rsid w:val="00CD3038"/>
    <w:rsid w:val="00E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C10"/>
  <w15:docId w15:val="{5DB914BB-F7C4-4A80-838D-C0EE4BE8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581" w:right="1422" w:firstLine="1156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emprego e horário de trabalho - inscricoes individuais</dc:title>
  <dc:creator>GTI - Valdemar Miranda</dc:creator>
  <cp:lastModifiedBy>RubyCare</cp:lastModifiedBy>
  <cp:revision>2</cp:revision>
  <dcterms:created xsi:type="dcterms:W3CDTF">2026-05-16T11:16:00Z</dcterms:created>
  <dcterms:modified xsi:type="dcterms:W3CDTF">2026-05-16T11:16:00Z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2026-05-16T00:00:00Z</vt:filetime>
  </property>
  <property fmtid="{D5CDD505-2E9C-101B-9397-08002B2CF9AE}" pid="5" name="Producer">
    <vt:lpwstr>3-Heights(TM) PDF Security Shell 4.8.25.2 (http://www.pdf-tools.com)</vt:lpwstr>
  </property>
</Properties>
</file>